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B6" w:rsidRPr="00B276F9" w:rsidRDefault="00DB0BB6" w:rsidP="00DB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76F9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«ДЕТСКИЙ САД №2»</w:t>
      </w:r>
    </w:p>
    <w:p w:rsidR="00DB0BB6" w:rsidRDefault="00DB0BB6" w:rsidP="00DB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303140, Орловская область, г. Болхов, пер. Свердловский, д.3телефон (48640) 2-13-31 </w:t>
      </w:r>
    </w:p>
    <w:p w:rsidR="00DB0BB6" w:rsidRPr="004F545F" w:rsidRDefault="00DB0BB6" w:rsidP="00DB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4F545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4F54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bol</w:t>
      </w:r>
      <w:r w:rsidRPr="004F545F">
        <w:rPr>
          <w:rFonts w:ascii="Times New Roman" w:eastAsia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dsad</w:t>
      </w:r>
      <w:r w:rsidRPr="004F545F">
        <w:rPr>
          <w:rFonts w:ascii="Times New Roman" w:eastAsia="Times New Roman" w:hAnsi="Times New Roman" w:cs="Times New Roman"/>
          <w:sz w:val="24"/>
          <w:szCs w:val="24"/>
          <w:lang w:val="en-US"/>
        </w:rPr>
        <w:t>2@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orel</w:t>
      </w:r>
      <w:r w:rsidRPr="004F545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region</w:t>
      </w:r>
      <w:r w:rsidRPr="004F545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DB0BB6" w:rsidRPr="004F545F" w:rsidRDefault="00DB0BB6" w:rsidP="00DB0BB6">
      <w:pPr>
        <w:pBdr>
          <w:top w:val="doub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0BB6" w:rsidRPr="004F545F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0BB6" w:rsidRPr="004F545F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0BB6" w:rsidRPr="004F545F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0BB6" w:rsidRPr="004F545F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0BB6" w:rsidRPr="004F545F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0BB6" w:rsidRPr="004F545F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0BB6" w:rsidRPr="004F545F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0BB6" w:rsidRPr="004F545F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0BB6" w:rsidRPr="004F545F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0BB6" w:rsidRPr="004F545F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0BB6" w:rsidRDefault="00DB0BB6" w:rsidP="00DB0BB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DB0BB6">
        <w:rPr>
          <w:rFonts w:ascii="Times New Roman" w:hAnsi="Times New Roman" w:cs="Times New Roman"/>
          <w:b/>
          <w:color w:val="002060"/>
          <w:sz w:val="40"/>
          <w:szCs w:val="40"/>
        </w:rPr>
        <w:t>Семинар – практикум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для педагогов</w:t>
      </w:r>
      <w:r w:rsidRPr="00DB0BB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: </w:t>
      </w:r>
    </w:p>
    <w:p w:rsidR="00DB0BB6" w:rsidRPr="00DB0BB6" w:rsidRDefault="00DB0BB6" w:rsidP="00DB0BB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DB0BB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«Формирование предпосылок математической грамотности дошкольников на занятиях </w:t>
      </w:r>
    </w:p>
    <w:p w:rsidR="00DB0BB6" w:rsidRPr="00DB0BB6" w:rsidRDefault="00DB0BB6" w:rsidP="00DB0BB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DB0BB6">
        <w:rPr>
          <w:rFonts w:ascii="Times New Roman" w:hAnsi="Times New Roman" w:cs="Times New Roman"/>
          <w:b/>
          <w:color w:val="002060"/>
          <w:sz w:val="40"/>
          <w:szCs w:val="40"/>
        </w:rPr>
        <w:t>по ФЭМП на основе занимательного материала»</w:t>
      </w:r>
    </w:p>
    <w:p w:rsidR="00DB0BB6" w:rsidRDefault="00DB0BB6" w:rsidP="00DB0BB6">
      <w:pPr>
        <w:spacing w:after="0" w:line="240" w:lineRule="auto"/>
        <w:jc w:val="right"/>
        <w:rPr>
          <w:rFonts w:ascii="Monotype Corsiva" w:hAnsi="Monotype Corsiva"/>
          <w:b/>
          <w:color w:val="5F497A" w:themeColor="accent4" w:themeShade="BF"/>
          <w:sz w:val="40"/>
          <w:szCs w:val="40"/>
        </w:rPr>
      </w:pPr>
    </w:p>
    <w:p w:rsidR="00DB0BB6" w:rsidRDefault="00DB0BB6" w:rsidP="00DB0BB6">
      <w:pPr>
        <w:spacing w:after="0" w:line="240" w:lineRule="auto"/>
        <w:jc w:val="right"/>
        <w:rPr>
          <w:rFonts w:ascii="Monotype Corsiva" w:hAnsi="Monotype Corsiva"/>
          <w:b/>
          <w:color w:val="5F497A" w:themeColor="accent4" w:themeShade="BF"/>
          <w:sz w:val="40"/>
          <w:szCs w:val="40"/>
        </w:rPr>
      </w:pPr>
    </w:p>
    <w:p w:rsidR="00DB0BB6" w:rsidRDefault="00DB0BB6" w:rsidP="00DB0BB6">
      <w:pPr>
        <w:spacing w:after="0" w:line="240" w:lineRule="auto"/>
        <w:jc w:val="right"/>
        <w:rPr>
          <w:rFonts w:ascii="Monotype Corsiva" w:hAnsi="Monotype Corsiva"/>
          <w:b/>
          <w:color w:val="5F497A" w:themeColor="accent4" w:themeShade="BF"/>
          <w:sz w:val="40"/>
          <w:szCs w:val="40"/>
        </w:rPr>
      </w:pPr>
    </w:p>
    <w:p w:rsidR="00DB0BB6" w:rsidRDefault="00DB0BB6" w:rsidP="00DB0BB6">
      <w:pPr>
        <w:spacing w:after="0" w:line="240" w:lineRule="auto"/>
        <w:jc w:val="right"/>
        <w:rPr>
          <w:rFonts w:ascii="Monotype Corsiva" w:hAnsi="Monotype Corsiva"/>
          <w:b/>
          <w:color w:val="5F497A" w:themeColor="accent4" w:themeShade="BF"/>
          <w:sz w:val="40"/>
          <w:szCs w:val="40"/>
        </w:rPr>
      </w:pPr>
    </w:p>
    <w:p w:rsidR="00DB0BB6" w:rsidRDefault="00DB0BB6" w:rsidP="00DB0BB6">
      <w:pPr>
        <w:spacing w:after="0" w:line="240" w:lineRule="auto"/>
        <w:jc w:val="right"/>
        <w:rPr>
          <w:rFonts w:ascii="Monotype Corsiva" w:hAnsi="Monotype Corsiva"/>
          <w:b/>
          <w:color w:val="5F497A" w:themeColor="accent4" w:themeShade="BF"/>
          <w:sz w:val="40"/>
          <w:szCs w:val="40"/>
        </w:rPr>
      </w:pPr>
    </w:p>
    <w:p w:rsidR="00DB0BB6" w:rsidRDefault="00DB0BB6" w:rsidP="00DB0BB6">
      <w:pPr>
        <w:spacing w:after="0" w:line="240" w:lineRule="auto"/>
        <w:jc w:val="right"/>
        <w:rPr>
          <w:rFonts w:ascii="Monotype Corsiva" w:hAnsi="Monotype Corsiva"/>
          <w:b/>
          <w:color w:val="5F497A" w:themeColor="accent4" w:themeShade="BF"/>
          <w:sz w:val="40"/>
          <w:szCs w:val="40"/>
        </w:rPr>
      </w:pPr>
    </w:p>
    <w:p w:rsidR="00DB0BB6" w:rsidRPr="004F545F" w:rsidRDefault="00DB0BB6" w:rsidP="00DB0B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Подготовила: </w:t>
      </w:r>
    </w:p>
    <w:p w:rsidR="00DB0BB6" w:rsidRPr="004F545F" w:rsidRDefault="00DB0BB6" w:rsidP="00DB0B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45F">
        <w:rPr>
          <w:rFonts w:ascii="Times New Roman" w:hAnsi="Times New Roman" w:cs="Times New Roman"/>
          <w:color w:val="000000" w:themeColor="text1"/>
          <w:sz w:val="28"/>
          <w:szCs w:val="28"/>
        </w:rPr>
        <w:t>Титова Л.В.,</w:t>
      </w:r>
    </w:p>
    <w:p w:rsidR="00DB0BB6" w:rsidRPr="004F545F" w:rsidRDefault="00DB0BB6" w:rsidP="00DB0B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45F">
        <w:rPr>
          <w:rFonts w:ascii="Times New Roman" w:hAnsi="Times New Roman" w:cs="Times New Roman"/>
          <w:color w:val="000000" w:themeColor="text1"/>
          <w:sz w:val="28"/>
          <w:szCs w:val="28"/>
        </w:rPr>
        <w:t>старший воспитатель</w:t>
      </w:r>
    </w:p>
    <w:p w:rsidR="00DB0BB6" w:rsidRPr="00DB0BB6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0BB6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BB6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BB6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BB6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BB6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BB6" w:rsidRDefault="00DB0BB6" w:rsidP="00DB0BB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B0BB6" w:rsidRDefault="00DB0BB6" w:rsidP="00DB0BB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B0BB6" w:rsidRDefault="00DB0BB6" w:rsidP="00DB0BB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B0BB6" w:rsidRDefault="00DB0BB6" w:rsidP="00DB0BB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B0BB6" w:rsidRDefault="00DB0BB6" w:rsidP="00DB0BB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B0BB6" w:rsidRDefault="00DB0BB6" w:rsidP="00DB0BB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Болхов</w:t>
      </w:r>
    </w:p>
    <w:p w:rsidR="00DB0BB6" w:rsidRDefault="00DB0BB6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A47" w:rsidRPr="00574E62" w:rsidRDefault="00E64C25" w:rsidP="00574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Уважаемые,</w:t>
      </w:r>
      <w:r w:rsidR="00F713D0">
        <w:rPr>
          <w:rFonts w:ascii="Times New Roman" w:hAnsi="Times New Roman" w:cs="Times New Roman"/>
          <w:sz w:val="28"/>
          <w:szCs w:val="28"/>
        </w:rPr>
        <w:t xml:space="preserve"> коллеги. Сегодня </w:t>
      </w:r>
      <w:r w:rsidR="00035188">
        <w:rPr>
          <w:rFonts w:ascii="Times New Roman" w:hAnsi="Times New Roman" w:cs="Times New Roman"/>
          <w:sz w:val="28"/>
          <w:szCs w:val="28"/>
        </w:rPr>
        <w:t>наш семинар-практикум пройдет</w:t>
      </w:r>
      <w:r w:rsidR="00F713D0">
        <w:rPr>
          <w:rFonts w:ascii="Times New Roman" w:hAnsi="Times New Roman" w:cs="Times New Roman"/>
          <w:sz w:val="28"/>
          <w:szCs w:val="28"/>
        </w:rPr>
        <w:t xml:space="preserve"> в стилистике </w:t>
      </w:r>
      <w:r w:rsidR="00381A38">
        <w:rPr>
          <w:rFonts w:ascii="Times New Roman" w:hAnsi="Times New Roman" w:cs="Times New Roman"/>
          <w:sz w:val="28"/>
          <w:szCs w:val="28"/>
        </w:rPr>
        <w:t>деловой игры</w:t>
      </w:r>
      <w:r w:rsidR="008C1FF0">
        <w:rPr>
          <w:rFonts w:ascii="Times New Roman" w:hAnsi="Times New Roman" w:cs="Times New Roman"/>
          <w:sz w:val="28"/>
          <w:szCs w:val="28"/>
        </w:rPr>
        <w:t xml:space="preserve"> </w:t>
      </w:r>
      <w:r w:rsidR="00381A38">
        <w:rPr>
          <w:rFonts w:ascii="Times New Roman" w:hAnsi="Times New Roman" w:cs="Times New Roman"/>
          <w:sz w:val="28"/>
          <w:szCs w:val="28"/>
        </w:rPr>
        <w:t xml:space="preserve">под девизом «Не </w:t>
      </w:r>
      <w:proofErr w:type="spellStart"/>
      <w:r w:rsidR="00381A38">
        <w:rPr>
          <w:rFonts w:ascii="Times New Roman" w:hAnsi="Times New Roman" w:cs="Times New Roman"/>
          <w:sz w:val="28"/>
          <w:szCs w:val="28"/>
        </w:rPr>
        <w:t>вместО</w:t>
      </w:r>
      <w:proofErr w:type="spellEnd"/>
      <w:r w:rsidR="00381A3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381A38">
        <w:rPr>
          <w:rFonts w:ascii="Times New Roman" w:hAnsi="Times New Roman" w:cs="Times New Roman"/>
          <w:sz w:val="28"/>
          <w:szCs w:val="28"/>
        </w:rPr>
        <w:t>вместЕ</w:t>
      </w:r>
      <w:proofErr w:type="spellEnd"/>
      <w:r w:rsidR="00381A38">
        <w:rPr>
          <w:rFonts w:ascii="Times New Roman" w:hAnsi="Times New Roman" w:cs="Times New Roman"/>
          <w:sz w:val="28"/>
          <w:szCs w:val="28"/>
        </w:rPr>
        <w:t>». М</w:t>
      </w:r>
      <w:r w:rsidR="00F713D0">
        <w:rPr>
          <w:rFonts w:ascii="Times New Roman" w:hAnsi="Times New Roman" w:cs="Times New Roman"/>
          <w:sz w:val="28"/>
          <w:szCs w:val="28"/>
        </w:rPr>
        <w:t xml:space="preserve">ы с вами не только научимся </w:t>
      </w:r>
      <w:r w:rsidR="00701AB4">
        <w:rPr>
          <w:rFonts w:ascii="Times New Roman" w:hAnsi="Times New Roman" w:cs="Times New Roman"/>
          <w:sz w:val="28"/>
          <w:szCs w:val="28"/>
        </w:rPr>
        <w:t>новому, но и на практике попробуем примени</w:t>
      </w:r>
      <w:r w:rsidR="00F713D0">
        <w:rPr>
          <w:rFonts w:ascii="Times New Roman" w:hAnsi="Times New Roman" w:cs="Times New Roman"/>
          <w:sz w:val="28"/>
          <w:szCs w:val="28"/>
        </w:rPr>
        <w:t>ть знания</w:t>
      </w:r>
      <w:r w:rsidR="00035188">
        <w:rPr>
          <w:rFonts w:ascii="Times New Roman" w:hAnsi="Times New Roman" w:cs="Times New Roman"/>
          <w:sz w:val="28"/>
          <w:szCs w:val="28"/>
        </w:rPr>
        <w:t xml:space="preserve"> и умения</w:t>
      </w:r>
      <w:r w:rsidR="0075794C">
        <w:rPr>
          <w:rFonts w:ascii="Times New Roman" w:hAnsi="Times New Roman" w:cs="Times New Roman"/>
          <w:sz w:val="28"/>
          <w:szCs w:val="28"/>
        </w:rPr>
        <w:t>.</w:t>
      </w:r>
      <w:r w:rsidR="00574E62" w:rsidRPr="00574E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4E62" w:rsidRDefault="00E07FDA" w:rsidP="00381A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51AF9">
        <w:rPr>
          <w:rFonts w:ascii="Times New Roman" w:hAnsi="Times New Roman" w:cs="Times New Roman"/>
          <w:sz w:val="28"/>
          <w:szCs w:val="28"/>
        </w:rPr>
        <w:t xml:space="preserve">у нас первая встреча и </w:t>
      </w:r>
      <w:r>
        <w:rPr>
          <w:rFonts w:ascii="Times New Roman" w:hAnsi="Times New Roman" w:cs="Times New Roman"/>
          <w:sz w:val="28"/>
          <w:szCs w:val="28"/>
        </w:rPr>
        <w:t>мы с вами отправляемся в путешествие</w:t>
      </w:r>
      <w:r w:rsidR="00574E62" w:rsidRPr="00574E62">
        <w:rPr>
          <w:rFonts w:ascii="Times New Roman" w:hAnsi="Times New Roman" w:cs="Times New Roman"/>
          <w:sz w:val="28"/>
          <w:szCs w:val="28"/>
        </w:rPr>
        <w:t xml:space="preserve">  по формиро</w:t>
      </w:r>
      <w:r w:rsidR="00E64C25">
        <w:rPr>
          <w:rFonts w:ascii="Times New Roman" w:hAnsi="Times New Roman" w:cs="Times New Roman"/>
          <w:sz w:val="28"/>
          <w:szCs w:val="28"/>
        </w:rPr>
        <w:t xml:space="preserve">ванию </w:t>
      </w:r>
      <w:r w:rsidR="003E05DF">
        <w:rPr>
          <w:rFonts w:ascii="Times New Roman" w:hAnsi="Times New Roman" w:cs="Times New Roman"/>
          <w:sz w:val="28"/>
          <w:szCs w:val="28"/>
        </w:rPr>
        <w:t xml:space="preserve">предпосылок </w:t>
      </w:r>
      <w:r w:rsidR="00E64C25">
        <w:rPr>
          <w:rFonts w:ascii="Times New Roman" w:hAnsi="Times New Roman" w:cs="Times New Roman"/>
          <w:sz w:val="28"/>
          <w:szCs w:val="28"/>
        </w:rPr>
        <w:t>математической грамотности детей дошкольного возраста</w:t>
      </w:r>
      <w:r w:rsidR="00574E62" w:rsidRPr="00574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отправляясь в путешествие, что мы собираем с собой? Правильно багаж. </w:t>
      </w:r>
      <w:r w:rsidR="00E64C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У нас он будет необычным</w:t>
      </w:r>
      <w:r w:rsidR="00917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собой возьмем то, что поможет нам в повседневной</w:t>
      </w:r>
      <w:r w:rsidR="001141E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событийной деятельности</w:t>
      </w:r>
      <w:r w:rsidR="00C550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конечно </w:t>
      </w:r>
      <w:r w:rsidR="001141E5">
        <w:rPr>
          <w:rFonts w:ascii="Times New Roman" w:hAnsi="Times New Roman" w:cs="Times New Roman"/>
          <w:sz w:val="28"/>
          <w:szCs w:val="28"/>
        </w:rPr>
        <w:t xml:space="preserve">у нас есть </w:t>
      </w:r>
      <w:r>
        <w:rPr>
          <w:rFonts w:ascii="Times New Roman" w:hAnsi="Times New Roman" w:cs="Times New Roman"/>
          <w:sz w:val="28"/>
          <w:szCs w:val="28"/>
        </w:rPr>
        <w:t>некоторые вещи</w:t>
      </w:r>
      <w:r w:rsidR="00731EB6">
        <w:rPr>
          <w:rFonts w:ascii="Times New Roman" w:hAnsi="Times New Roman" w:cs="Times New Roman"/>
          <w:sz w:val="28"/>
          <w:szCs w:val="28"/>
        </w:rPr>
        <w:t xml:space="preserve"> (методы, приемы, формы)</w:t>
      </w:r>
      <w:r>
        <w:rPr>
          <w:rFonts w:ascii="Times New Roman" w:hAnsi="Times New Roman" w:cs="Times New Roman"/>
          <w:sz w:val="28"/>
          <w:szCs w:val="28"/>
        </w:rPr>
        <w:t xml:space="preserve"> те, которые мы используем постоянно, а может быть мы откроем для себя новые и неожиданные </w:t>
      </w:r>
      <w:r w:rsidR="00731EB6">
        <w:rPr>
          <w:rFonts w:ascii="Times New Roman" w:hAnsi="Times New Roman" w:cs="Times New Roman"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 xml:space="preserve"> давно забытых вещей и узнаем, что использовать их можно как</w:t>
      </w:r>
      <w:r w:rsidR="00C55001">
        <w:rPr>
          <w:rFonts w:ascii="Times New Roman" w:hAnsi="Times New Roman" w:cs="Times New Roman"/>
          <w:sz w:val="28"/>
          <w:szCs w:val="28"/>
        </w:rPr>
        <w:t xml:space="preserve"> -</w:t>
      </w:r>
      <w:r w:rsidR="008A49DF">
        <w:rPr>
          <w:rFonts w:ascii="Times New Roman" w:hAnsi="Times New Roman" w:cs="Times New Roman"/>
          <w:sz w:val="28"/>
          <w:szCs w:val="28"/>
        </w:rPr>
        <w:t xml:space="preserve"> то по новому, так, </w:t>
      </w:r>
      <w:r>
        <w:rPr>
          <w:rFonts w:ascii="Times New Roman" w:hAnsi="Times New Roman" w:cs="Times New Roman"/>
          <w:sz w:val="28"/>
          <w:szCs w:val="28"/>
        </w:rPr>
        <w:t xml:space="preserve"> как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бы и не догадались. </w:t>
      </w:r>
      <w:r w:rsidR="009170AD">
        <w:rPr>
          <w:rFonts w:ascii="Times New Roman" w:hAnsi="Times New Roman" w:cs="Times New Roman"/>
          <w:sz w:val="28"/>
          <w:szCs w:val="28"/>
        </w:rPr>
        <w:t>А может</w:t>
      </w:r>
      <w:r w:rsidR="00C55001">
        <w:rPr>
          <w:rFonts w:ascii="Times New Roman" w:hAnsi="Times New Roman" w:cs="Times New Roman"/>
          <w:sz w:val="28"/>
          <w:szCs w:val="28"/>
        </w:rPr>
        <w:t>,</w:t>
      </w:r>
      <w:r w:rsidR="009170AD">
        <w:rPr>
          <w:rFonts w:ascii="Times New Roman" w:hAnsi="Times New Roman" w:cs="Times New Roman"/>
          <w:sz w:val="28"/>
          <w:szCs w:val="28"/>
        </w:rPr>
        <w:t xml:space="preserve"> вы увидите здесь совершенно новые и интересные вещи</w:t>
      </w:r>
      <w:r w:rsidR="00C55001">
        <w:rPr>
          <w:rFonts w:ascii="Times New Roman" w:hAnsi="Times New Roman" w:cs="Times New Roman"/>
          <w:sz w:val="28"/>
          <w:szCs w:val="28"/>
        </w:rPr>
        <w:t>,</w:t>
      </w:r>
      <w:r w:rsidR="008243B4">
        <w:rPr>
          <w:rFonts w:ascii="Times New Roman" w:hAnsi="Times New Roman" w:cs="Times New Roman"/>
          <w:sz w:val="28"/>
          <w:szCs w:val="28"/>
        </w:rPr>
        <w:t xml:space="preserve"> и вам обязательно их захочется примерить на себя</w:t>
      </w:r>
      <w:r w:rsidR="009170AD">
        <w:rPr>
          <w:rFonts w:ascii="Times New Roman" w:hAnsi="Times New Roman" w:cs="Times New Roman"/>
          <w:sz w:val="28"/>
          <w:szCs w:val="28"/>
        </w:rPr>
        <w:t xml:space="preserve">. </w:t>
      </w:r>
      <w:r w:rsidR="008243B4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731EB6">
        <w:rPr>
          <w:rFonts w:ascii="Times New Roman" w:hAnsi="Times New Roman" w:cs="Times New Roman"/>
          <w:sz w:val="28"/>
          <w:szCs w:val="28"/>
        </w:rPr>
        <w:t>,</w:t>
      </w:r>
      <w:r w:rsidR="00C55001">
        <w:rPr>
          <w:rFonts w:ascii="Times New Roman" w:hAnsi="Times New Roman" w:cs="Times New Roman"/>
          <w:sz w:val="28"/>
          <w:szCs w:val="28"/>
        </w:rPr>
        <w:t xml:space="preserve"> </w:t>
      </w:r>
      <w:r w:rsidR="008243B4">
        <w:rPr>
          <w:rFonts w:ascii="Times New Roman" w:hAnsi="Times New Roman" w:cs="Times New Roman"/>
          <w:sz w:val="28"/>
          <w:szCs w:val="28"/>
        </w:rPr>
        <w:t>возможно</w:t>
      </w:r>
      <w:r w:rsidR="00731EB6">
        <w:rPr>
          <w:rFonts w:ascii="Times New Roman" w:hAnsi="Times New Roman" w:cs="Times New Roman"/>
          <w:sz w:val="28"/>
          <w:szCs w:val="28"/>
        </w:rPr>
        <w:t>,</w:t>
      </w:r>
      <w:r w:rsidR="00C55001">
        <w:rPr>
          <w:rFonts w:ascii="Times New Roman" w:hAnsi="Times New Roman" w:cs="Times New Roman"/>
          <w:sz w:val="28"/>
          <w:szCs w:val="28"/>
        </w:rPr>
        <w:t xml:space="preserve"> </w:t>
      </w:r>
      <w:r w:rsidR="00051AF9">
        <w:rPr>
          <w:rFonts w:ascii="Times New Roman" w:hAnsi="Times New Roman" w:cs="Times New Roman"/>
          <w:sz w:val="28"/>
          <w:szCs w:val="28"/>
        </w:rPr>
        <w:t xml:space="preserve">поможет </w:t>
      </w:r>
      <w:r>
        <w:rPr>
          <w:rFonts w:ascii="Times New Roman" w:hAnsi="Times New Roman" w:cs="Times New Roman"/>
          <w:sz w:val="28"/>
          <w:szCs w:val="28"/>
        </w:rPr>
        <w:t>нам облегч</w:t>
      </w:r>
      <w:r w:rsidRPr="00051AF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процесс общения </w:t>
      </w:r>
      <w:r w:rsidR="001141E5">
        <w:rPr>
          <w:rFonts w:ascii="Times New Roman" w:hAnsi="Times New Roman" w:cs="Times New Roman"/>
          <w:sz w:val="28"/>
          <w:szCs w:val="28"/>
        </w:rPr>
        <w:t xml:space="preserve">и взаимодействия </w:t>
      </w:r>
      <w:r>
        <w:rPr>
          <w:rFonts w:ascii="Times New Roman" w:hAnsi="Times New Roman" w:cs="Times New Roman"/>
          <w:sz w:val="28"/>
          <w:szCs w:val="28"/>
        </w:rPr>
        <w:t>с детьми</w:t>
      </w:r>
      <w:r w:rsidR="001141E5">
        <w:rPr>
          <w:rFonts w:ascii="Times New Roman" w:hAnsi="Times New Roman" w:cs="Times New Roman"/>
          <w:sz w:val="28"/>
          <w:szCs w:val="28"/>
        </w:rPr>
        <w:t xml:space="preserve"> и коллегами. Мы с вами будем делиться опытом нашей работы</w:t>
      </w:r>
      <w:r w:rsidR="009170AD">
        <w:rPr>
          <w:rFonts w:ascii="Times New Roman" w:hAnsi="Times New Roman" w:cs="Times New Roman"/>
          <w:sz w:val="28"/>
          <w:szCs w:val="28"/>
        </w:rPr>
        <w:t>,</w:t>
      </w:r>
      <w:r w:rsidR="001141E5">
        <w:rPr>
          <w:rFonts w:ascii="Times New Roman" w:hAnsi="Times New Roman" w:cs="Times New Roman"/>
          <w:sz w:val="28"/>
          <w:szCs w:val="28"/>
        </w:rPr>
        <w:t xml:space="preserve"> ведь это </w:t>
      </w:r>
      <w:r w:rsidR="008243B4">
        <w:rPr>
          <w:rFonts w:ascii="Times New Roman" w:hAnsi="Times New Roman" w:cs="Times New Roman"/>
          <w:sz w:val="28"/>
          <w:szCs w:val="28"/>
        </w:rPr>
        <w:t>объединяет и создает</w:t>
      </w:r>
      <w:r w:rsidR="001141E5">
        <w:rPr>
          <w:rFonts w:ascii="Times New Roman" w:hAnsi="Times New Roman" w:cs="Times New Roman"/>
          <w:sz w:val="28"/>
          <w:szCs w:val="28"/>
        </w:rPr>
        <w:t xml:space="preserve"> условия для детей, </w:t>
      </w:r>
      <w:r w:rsidR="008243B4">
        <w:rPr>
          <w:rFonts w:ascii="Times New Roman" w:hAnsi="Times New Roman" w:cs="Times New Roman"/>
          <w:sz w:val="28"/>
          <w:szCs w:val="28"/>
        </w:rPr>
        <w:t>помогает вовлекать</w:t>
      </w:r>
      <w:r w:rsidR="001141E5">
        <w:rPr>
          <w:rFonts w:ascii="Times New Roman" w:hAnsi="Times New Roman" w:cs="Times New Roman"/>
          <w:sz w:val="28"/>
          <w:szCs w:val="28"/>
        </w:rPr>
        <w:t xml:space="preserve"> их в нашу деятельность. </w:t>
      </w:r>
    </w:p>
    <w:p w:rsidR="00C135ED" w:rsidRDefault="00C55001" w:rsidP="0059202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35ED">
        <w:rPr>
          <w:sz w:val="28"/>
          <w:szCs w:val="28"/>
        </w:rPr>
        <w:t>Но перед тем как приступить к основной части предлагаю настроиться</w:t>
      </w:r>
      <w:r w:rsidR="00C135ED">
        <w:rPr>
          <w:sz w:val="28"/>
          <w:szCs w:val="28"/>
        </w:rPr>
        <w:t xml:space="preserve"> на работу. Я предлагаю поиграть в игру  </w:t>
      </w:r>
      <w:r w:rsidR="00C135ED" w:rsidRPr="00C135ED">
        <w:rPr>
          <w:b/>
          <w:sz w:val="28"/>
          <w:szCs w:val="28"/>
        </w:rPr>
        <w:t>«Волшебная палочка».</w:t>
      </w:r>
      <w:r w:rsidR="00C135ED">
        <w:rPr>
          <w:sz w:val="28"/>
          <w:szCs w:val="28"/>
        </w:rPr>
        <w:t xml:space="preserve"> Мы будем ее передавать  </w:t>
      </w:r>
      <w:r w:rsidR="00C135ED" w:rsidRPr="00C135ED">
        <w:rPr>
          <w:sz w:val="28"/>
          <w:szCs w:val="28"/>
        </w:rPr>
        <w:t xml:space="preserve"> </w:t>
      </w:r>
      <w:r w:rsidR="00C135ED">
        <w:rPr>
          <w:sz w:val="28"/>
          <w:szCs w:val="28"/>
        </w:rPr>
        <w:t xml:space="preserve">из рук в руки каждому участнику. </w:t>
      </w:r>
      <w:proofErr w:type="gramStart"/>
      <w:r w:rsidR="00C135ED" w:rsidRPr="00C135ED">
        <w:rPr>
          <w:sz w:val="28"/>
          <w:szCs w:val="28"/>
        </w:rPr>
        <w:t>Передающий</w:t>
      </w:r>
      <w:proofErr w:type="gramEnd"/>
      <w:r w:rsidR="00C135ED">
        <w:rPr>
          <w:sz w:val="28"/>
          <w:szCs w:val="28"/>
        </w:rPr>
        <w:t>,</w:t>
      </w:r>
      <w:r w:rsidR="00C135ED" w:rsidRPr="00C135ED">
        <w:rPr>
          <w:sz w:val="28"/>
          <w:szCs w:val="28"/>
        </w:rPr>
        <w:t xml:space="preserve"> называет число, а принимающий на 2 </w:t>
      </w:r>
      <w:r w:rsidR="00C135ED">
        <w:rPr>
          <w:sz w:val="28"/>
          <w:szCs w:val="28"/>
        </w:rPr>
        <w:t>единицы больше.</w:t>
      </w:r>
    </w:p>
    <w:p w:rsidR="00C55001" w:rsidRPr="00C55001" w:rsidRDefault="00C135ED" w:rsidP="0059202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5001" w:rsidRPr="00C135ED">
        <w:rPr>
          <w:sz w:val="28"/>
          <w:szCs w:val="28"/>
        </w:rPr>
        <w:t>Я думаю, что мы с вами настроились.</w:t>
      </w:r>
      <w:r w:rsidR="00C55001">
        <w:rPr>
          <w:sz w:val="28"/>
          <w:szCs w:val="28"/>
        </w:rPr>
        <w:t xml:space="preserve"> </w:t>
      </w:r>
    </w:p>
    <w:p w:rsidR="005E312D" w:rsidRDefault="00E64C25" w:rsidP="00592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62">
        <w:rPr>
          <w:rFonts w:ascii="Times New Roman" w:hAnsi="Times New Roman" w:cs="Times New Roman"/>
          <w:sz w:val="28"/>
          <w:szCs w:val="28"/>
        </w:rPr>
        <w:t>А</w:t>
      </w:r>
      <w:r w:rsidR="00C135ED">
        <w:rPr>
          <w:rFonts w:ascii="Times New Roman" w:hAnsi="Times New Roman" w:cs="Times New Roman"/>
          <w:sz w:val="28"/>
          <w:szCs w:val="28"/>
        </w:rPr>
        <w:t xml:space="preserve">лексей Алексеевич </w:t>
      </w:r>
      <w:r w:rsidRPr="00574E62">
        <w:rPr>
          <w:rFonts w:ascii="Times New Roman" w:hAnsi="Times New Roman" w:cs="Times New Roman"/>
          <w:sz w:val="28"/>
          <w:szCs w:val="28"/>
        </w:rPr>
        <w:t xml:space="preserve">Леонтьев </w:t>
      </w:r>
      <w:r>
        <w:rPr>
          <w:rFonts w:ascii="Times New Roman" w:hAnsi="Times New Roman" w:cs="Times New Roman"/>
          <w:sz w:val="28"/>
          <w:szCs w:val="28"/>
        </w:rPr>
        <w:t xml:space="preserve"> говорил, что ф</w:t>
      </w:r>
      <w:r w:rsidR="00574E62" w:rsidRPr="00574E62">
        <w:rPr>
          <w:rFonts w:ascii="Times New Roman" w:hAnsi="Times New Roman" w:cs="Times New Roman"/>
          <w:sz w:val="28"/>
          <w:szCs w:val="28"/>
        </w:rPr>
        <w:t xml:space="preserve">ункционально грамотный человек – 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 </w:t>
      </w:r>
    </w:p>
    <w:p w:rsidR="005E312D" w:rsidRPr="005E312D" w:rsidRDefault="005E312D" w:rsidP="00592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Формирование функционально грамотной личности является актуальной задачей для дошкольного образования. Ведь в стремительно меняющемся мире важно адаптировать детей к современной жизни и помочь им реализовать свой потенциал.</w:t>
      </w:r>
    </w:p>
    <w:p w:rsidR="00C135ED" w:rsidRDefault="005E312D" w:rsidP="00592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Функциональная грамотность позволяет эффективно использовать все приобретаемые знания, умения и навыки для решения спектра задач во всех видах отношений ребенка с окружающим миром и людьми.</w:t>
      </w:r>
    </w:p>
    <w:p w:rsidR="005E312D" w:rsidRPr="005E312D" w:rsidRDefault="005E312D" w:rsidP="005920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 математической грамотности. </w:t>
      </w:r>
      <w:r w:rsidRPr="005E312D">
        <w:rPr>
          <w:rFonts w:ascii="Times New Roman" w:hAnsi="Times New Roman" w:cs="Times New Roman"/>
          <w:b/>
          <w:sz w:val="28"/>
          <w:szCs w:val="28"/>
        </w:rPr>
        <w:t>Математическая грамотность – это способность человека, включающая умения: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- распознавать проблемы, которые возникают в окружающей действительности и могут быть решены средствами математики;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- формулировать эти проблемы на языке математики;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lastRenderedPageBreak/>
        <w:t>- решать проблемы, используя математические факты и методы;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- анализировать использованные методы решения;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- интерпретировать полученные результаты с учетом поставленной проблемы;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- формулировать и записывать результаты решения.</w:t>
      </w:r>
    </w:p>
    <w:p w:rsidR="005E312D" w:rsidRPr="005E312D" w:rsidRDefault="005E312D" w:rsidP="00592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Математическая грамотность включает математические рассуждения, использование математических понятий, процедур, фактов и инструментов для описания, объяснения и предсказания явлений. Ознакомление детей с окружающим миром начинается с изучения свойств и признаков предметов. Освоение таких свойств и отношений объектов, как цвет, форма, количество, величина, пространственное расположение, временные отношения, дает возможность дошкольнику свободно ориентироваться в других видах деятельности.</w:t>
      </w:r>
    </w:p>
    <w:p w:rsidR="005E312D" w:rsidRPr="005E312D" w:rsidRDefault="005E312D" w:rsidP="005920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2D">
        <w:rPr>
          <w:rFonts w:ascii="Times New Roman" w:hAnsi="Times New Roman" w:cs="Times New Roman"/>
          <w:b/>
          <w:sz w:val="28"/>
          <w:szCs w:val="28"/>
        </w:rPr>
        <w:t>В своей работе педагоги   используют  такие методы, как: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– практический;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– моделирование (конструир</w:t>
      </w:r>
      <w:r w:rsidR="006F4C59">
        <w:rPr>
          <w:rFonts w:ascii="Times New Roman" w:hAnsi="Times New Roman" w:cs="Times New Roman"/>
          <w:sz w:val="28"/>
          <w:szCs w:val="28"/>
        </w:rPr>
        <w:t>ование)</w:t>
      </w:r>
      <w:r w:rsidRPr="005E312D">
        <w:rPr>
          <w:rFonts w:ascii="Times New Roman" w:hAnsi="Times New Roman" w:cs="Times New Roman"/>
          <w:sz w:val="28"/>
          <w:szCs w:val="28"/>
        </w:rPr>
        <w:t>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– метод решения логических задач;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– эксперименты и опыты;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– метод вопроса;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– элементарный анализ (синтез, сравнение);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– игровой.</w:t>
      </w:r>
    </w:p>
    <w:p w:rsidR="005E312D" w:rsidRDefault="005E312D" w:rsidP="00592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b/>
          <w:sz w:val="28"/>
          <w:szCs w:val="28"/>
        </w:rPr>
        <w:t>К формам работы по формированию математической грамотности относят:</w:t>
      </w:r>
      <w:r w:rsidRPr="005E3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12D" w:rsidRPr="005E312D" w:rsidRDefault="005E312D" w:rsidP="00592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словесный (например, разъяснение типов углов); показ способа действия в сочетании с объяснением (например, измерение отрезка с помощью условной мерки); инструкция для выполнения заданий (например, сравнение чисел, классификация по цвету и форме); словесный прием в ходе практической деятельности.</w:t>
      </w:r>
    </w:p>
    <w:p w:rsidR="005E312D" w:rsidRPr="005E312D" w:rsidRDefault="005E312D" w:rsidP="005920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2D">
        <w:rPr>
          <w:rFonts w:ascii="Times New Roman" w:hAnsi="Times New Roman" w:cs="Times New Roman"/>
          <w:b/>
          <w:sz w:val="28"/>
          <w:szCs w:val="28"/>
        </w:rPr>
        <w:t>К приемам работы по формированию математической грамотности относят: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 xml:space="preserve">– демонстрация способа выполнения действия в сочетании с объяснением. Данный прием позволяет детям научиться </w:t>
      </w:r>
      <w:r w:rsidR="006F4C59" w:rsidRPr="005E312D">
        <w:rPr>
          <w:rFonts w:ascii="Times New Roman" w:hAnsi="Times New Roman" w:cs="Times New Roman"/>
          <w:sz w:val="28"/>
          <w:szCs w:val="28"/>
        </w:rPr>
        <w:t>самостоятельно,</w:t>
      </w:r>
      <w:r w:rsidRPr="005E312D">
        <w:rPr>
          <w:rFonts w:ascii="Times New Roman" w:hAnsi="Times New Roman" w:cs="Times New Roman"/>
          <w:sz w:val="28"/>
          <w:szCs w:val="28"/>
        </w:rPr>
        <w:t xml:space="preserve"> выполнять математические действия, способствующие активизации мышления, восприятия и речи детей;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– инструкция для самостоятельного выполнения детьми упражнения. В младшем возрасте инструкция дается детям перед каждым новым действием;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– пояснение, разъяснение, указание. Дает возможность детям более досконально ознакомиться с новыми действиями, понять их специфику и суть;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– вопросы о полученных знаниях. Способствуют активизации памяти, речи, мышления. Помогают воспитателю увидеть пробелы и «закрыть их»;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5E312D">
        <w:rPr>
          <w:rFonts w:ascii="Times New Roman" w:hAnsi="Times New Roman" w:cs="Times New Roman"/>
          <w:sz w:val="28"/>
          <w:szCs w:val="28"/>
        </w:rPr>
        <w:t>переформулировка</w:t>
      </w:r>
      <w:proofErr w:type="spellEnd"/>
      <w:r w:rsidRPr="005E312D">
        <w:rPr>
          <w:rFonts w:ascii="Times New Roman" w:hAnsi="Times New Roman" w:cs="Times New Roman"/>
          <w:sz w:val="28"/>
          <w:szCs w:val="28"/>
        </w:rPr>
        <w:t xml:space="preserve"> ответа. В силу скудности речи младших дошкольников, они не всегда могут верно, сформулировать ответ, хотя дают правильный. В этом </w:t>
      </w:r>
      <w:r w:rsidRPr="005E312D">
        <w:rPr>
          <w:rFonts w:ascii="Times New Roman" w:hAnsi="Times New Roman" w:cs="Times New Roman"/>
          <w:sz w:val="28"/>
          <w:szCs w:val="28"/>
        </w:rPr>
        <w:lastRenderedPageBreak/>
        <w:t xml:space="preserve">случае педагогу необходимо использовать прием </w:t>
      </w:r>
      <w:proofErr w:type="spellStart"/>
      <w:r w:rsidRPr="005E312D">
        <w:rPr>
          <w:rFonts w:ascii="Times New Roman" w:hAnsi="Times New Roman" w:cs="Times New Roman"/>
          <w:sz w:val="28"/>
          <w:szCs w:val="28"/>
        </w:rPr>
        <w:t>переформулировки</w:t>
      </w:r>
      <w:proofErr w:type="spellEnd"/>
      <w:r w:rsidRPr="005E312D">
        <w:rPr>
          <w:rFonts w:ascii="Times New Roman" w:hAnsi="Times New Roman" w:cs="Times New Roman"/>
          <w:sz w:val="28"/>
          <w:szCs w:val="28"/>
        </w:rPr>
        <w:t xml:space="preserve"> детских ответов;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– сравнение, анализ и синтез. Основой является установление сходства и различия предметов. Дети сравнивают предметы по количеству, форме, цвету и т. п. Начинается работа со сравнения минимального количества предметов, в дальнейшем это количество увеличивается.</w:t>
      </w:r>
    </w:p>
    <w:p w:rsidR="00592024" w:rsidRDefault="005E312D" w:rsidP="00592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Задачи по формированию предпосылок математической грамотности дошкольников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3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12D">
        <w:rPr>
          <w:rFonts w:ascii="Times New Roman" w:hAnsi="Times New Roman" w:cs="Times New Roman"/>
          <w:sz w:val="28"/>
          <w:szCs w:val="28"/>
        </w:rPr>
        <w:t xml:space="preserve"> реша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31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12D">
        <w:rPr>
          <w:rFonts w:ascii="Times New Roman" w:hAnsi="Times New Roman" w:cs="Times New Roman"/>
          <w:sz w:val="28"/>
          <w:szCs w:val="28"/>
        </w:rPr>
        <w:t xml:space="preserve"> как во время НОД, так и во время проведения режимных моментов</w:t>
      </w:r>
      <w:r w:rsidR="005920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C59" w:rsidRDefault="005E312D" w:rsidP="00592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Создавая игровые познавательные ситуации, задавая вопросы, пробуждающие творчество и фантазию детей, побуждая детей к обсуждению и исследованию, взрослый руководит познавательной деятельностью ребенка, в результате дети усваивают основные математические понятия и способы решения элементарных математических задач. При этом воспитателю  не нужно самому много рассказывать. Как можно больше вопросов и ответов и как можно меньше расс</w:t>
      </w:r>
      <w:r w:rsidR="006F4C59">
        <w:rPr>
          <w:rFonts w:ascii="Times New Roman" w:hAnsi="Times New Roman" w:cs="Times New Roman"/>
          <w:sz w:val="28"/>
          <w:szCs w:val="28"/>
        </w:rPr>
        <w:t>казов – основной принцип работы.</w:t>
      </w:r>
    </w:p>
    <w:p w:rsidR="005E312D" w:rsidRPr="006F4C59" w:rsidRDefault="005E312D" w:rsidP="005920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12D">
        <w:rPr>
          <w:rFonts w:ascii="Times New Roman" w:hAnsi="Times New Roman" w:cs="Times New Roman"/>
          <w:sz w:val="28"/>
          <w:szCs w:val="28"/>
        </w:rPr>
        <w:t>Педагог не должен допускать ошибки в определениях/формулировках/вопросах, связанных с математическими понятиями, адаптируя их под дошкольный возраст.</w:t>
      </w:r>
      <w:r w:rsidRPr="005E3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12D" w:rsidRPr="005E312D" w:rsidRDefault="005E312D" w:rsidP="005920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2D">
        <w:rPr>
          <w:rFonts w:ascii="Times New Roman" w:hAnsi="Times New Roman" w:cs="Times New Roman"/>
          <w:b/>
          <w:sz w:val="28"/>
          <w:szCs w:val="28"/>
        </w:rPr>
        <w:t>Формулировки: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2D">
        <w:rPr>
          <w:rFonts w:ascii="Times New Roman" w:hAnsi="Times New Roman" w:cs="Times New Roman"/>
          <w:b/>
          <w:sz w:val="28"/>
          <w:szCs w:val="28"/>
        </w:rPr>
        <w:t>1.</w:t>
      </w:r>
      <w:r w:rsidR="006F4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12D">
        <w:rPr>
          <w:rFonts w:ascii="Times New Roman" w:hAnsi="Times New Roman" w:cs="Times New Roman"/>
          <w:b/>
          <w:sz w:val="28"/>
          <w:szCs w:val="28"/>
        </w:rPr>
        <w:t>Должны быть научно правильными.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2D">
        <w:rPr>
          <w:rFonts w:ascii="Times New Roman" w:hAnsi="Times New Roman" w:cs="Times New Roman"/>
          <w:b/>
          <w:sz w:val="28"/>
          <w:szCs w:val="28"/>
        </w:rPr>
        <w:t>2.</w:t>
      </w:r>
      <w:r w:rsidR="006F4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12D">
        <w:rPr>
          <w:rFonts w:ascii="Times New Roman" w:hAnsi="Times New Roman" w:cs="Times New Roman"/>
          <w:b/>
          <w:sz w:val="28"/>
          <w:szCs w:val="28"/>
        </w:rPr>
        <w:t>Должны содержать указание на ближайшее родовое понятие (д.б</w:t>
      </w:r>
      <w:proofErr w:type="gramStart"/>
      <w:r w:rsidRPr="005E312D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5E312D">
        <w:rPr>
          <w:rFonts w:ascii="Times New Roman" w:hAnsi="Times New Roman" w:cs="Times New Roman"/>
          <w:b/>
          <w:sz w:val="28"/>
          <w:szCs w:val="28"/>
        </w:rPr>
        <w:t>очные понятия)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2D">
        <w:rPr>
          <w:rFonts w:ascii="Times New Roman" w:hAnsi="Times New Roman" w:cs="Times New Roman"/>
          <w:b/>
          <w:sz w:val="28"/>
          <w:szCs w:val="28"/>
        </w:rPr>
        <w:t>3.</w:t>
      </w:r>
      <w:r w:rsidR="006F4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12D">
        <w:rPr>
          <w:rFonts w:ascii="Times New Roman" w:hAnsi="Times New Roman" w:cs="Times New Roman"/>
          <w:b/>
          <w:sz w:val="28"/>
          <w:szCs w:val="28"/>
        </w:rPr>
        <w:t>Не должны быть тавтологией (не повторяющие в другой словесной форме ранее сказанное)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2D">
        <w:rPr>
          <w:rFonts w:ascii="Times New Roman" w:hAnsi="Times New Roman" w:cs="Times New Roman"/>
          <w:b/>
          <w:sz w:val="28"/>
          <w:szCs w:val="28"/>
        </w:rPr>
        <w:t>4.</w:t>
      </w:r>
      <w:r w:rsidR="006F4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12D">
        <w:rPr>
          <w:rFonts w:ascii="Times New Roman" w:hAnsi="Times New Roman" w:cs="Times New Roman"/>
          <w:b/>
          <w:sz w:val="28"/>
          <w:szCs w:val="28"/>
        </w:rPr>
        <w:t>Должны быть достаточными (д.б</w:t>
      </w:r>
      <w:proofErr w:type="gramStart"/>
      <w:r w:rsidRPr="005E312D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5E312D">
        <w:rPr>
          <w:rFonts w:ascii="Times New Roman" w:hAnsi="Times New Roman" w:cs="Times New Roman"/>
          <w:b/>
          <w:sz w:val="28"/>
          <w:szCs w:val="28"/>
        </w:rPr>
        <w:t>казаны все признаки, позволяющие однозначно выделить объекты определяемого понятия)</w:t>
      </w:r>
    </w:p>
    <w:p w:rsidR="005E312D" w:rsidRPr="005E312D" w:rsidRDefault="005E312D" w:rsidP="005920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2D">
        <w:rPr>
          <w:rFonts w:ascii="Times New Roman" w:hAnsi="Times New Roman" w:cs="Times New Roman"/>
          <w:b/>
          <w:sz w:val="28"/>
          <w:szCs w:val="28"/>
        </w:rPr>
        <w:t>5.</w:t>
      </w:r>
      <w:r w:rsidR="006F4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12D">
        <w:rPr>
          <w:rFonts w:ascii="Times New Roman" w:hAnsi="Times New Roman" w:cs="Times New Roman"/>
          <w:b/>
          <w:sz w:val="28"/>
          <w:szCs w:val="28"/>
        </w:rPr>
        <w:t>Не д</w:t>
      </w:r>
      <w:r w:rsidR="006F4C59">
        <w:rPr>
          <w:rFonts w:ascii="Times New Roman" w:hAnsi="Times New Roman" w:cs="Times New Roman"/>
          <w:b/>
          <w:sz w:val="28"/>
          <w:szCs w:val="28"/>
        </w:rPr>
        <w:t xml:space="preserve">олжны быть избыточными (не </w:t>
      </w:r>
      <w:proofErr w:type="gramStart"/>
      <w:r w:rsidR="006F4C59">
        <w:rPr>
          <w:rFonts w:ascii="Times New Roman" w:hAnsi="Times New Roman" w:cs="Times New Roman"/>
          <w:b/>
          <w:sz w:val="28"/>
          <w:szCs w:val="28"/>
        </w:rPr>
        <w:t>д.б</w:t>
      </w:r>
      <w:proofErr w:type="gramEnd"/>
      <w:r w:rsidR="006F4C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312D">
        <w:rPr>
          <w:rFonts w:ascii="Times New Roman" w:hAnsi="Times New Roman" w:cs="Times New Roman"/>
          <w:b/>
          <w:sz w:val="28"/>
          <w:szCs w:val="28"/>
        </w:rPr>
        <w:t>лишних признаков)</w:t>
      </w:r>
    </w:p>
    <w:p w:rsidR="00574E62" w:rsidRPr="00574E62" w:rsidRDefault="00C55001" w:rsidP="00592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62" w:rsidRPr="00574E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Дети на занятиях</w:t>
      </w:r>
      <w:r w:rsidR="00574E62" w:rsidRPr="00574E62">
        <w:rPr>
          <w:rFonts w:ascii="Times New Roman" w:hAnsi="Times New Roman" w:cs="Times New Roman"/>
          <w:sz w:val="28"/>
          <w:szCs w:val="28"/>
        </w:rPr>
        <w:t xml:space="preserve"> часто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62" w:rsidRPr="00574E62">
        <w:rPr>
          <w:rFonts w:ascii="Times New Roman" w:hAnsi="Times New Roman" w:cs="Times New Roman"/>
          <w:sz w:val="28"/>
          <w:szCs w:val="28"/>
        </w:rPr>
        <w:t xml:space="preserve"> могут  отвлекаться, быстро устают, а это ведёт к снижению внимания, дети плохо усваивают программный материал.  В то время, когда дети играют в игры с математическим содержанием, то  они легко и быстро сравнивают предметы по величине, без труда определяют форму. Именно в игре ребенок приобретает новые знания, умения, навыки. Математические игры, способствующие развитию восприятия, внимания, памяти, речи, мышления, развитию творческих способностей направлены на умственное развитие дошкольника в целом.</w:t>
      </w:r>
    </w:p>
    <w:p w:rsidR="00592024" w:rsidRPr="00592024" w:rsidRDefault="00574E62" w:rsidP="005920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E62">
        <w:rPr>
          <w:rFonts w:ascii="Times New Roman" w:hAnsi="Times New Roman" w:cs="Times New Roman"/>
          <w:sz w:val="28"/>
          <w:szCs w:val="28"/>
        </w:rPr>
        <w:t xml:space="preserve">На занятиях в детском саду, дети не только познают математику, но и осваивают навыки учебной деятельности: определяют задачу, направление поисков, оценивают результат. </w:t>
      </w:r>
      <w:r w:rsidR="003A5A6C">
        <w:rPr>
          <w:rFonts w:ascii="Times New Roman" w:hAnsi="Times New Roman" w:cs="Times New Roman"/>
          <w:sz w:val="28"/>
          <w:szCs w:val="28"/>
        </w:rPr>
        <w:t xml:space="preserve">В своей работе педагоги используют различные игры. </w:t>
      </w:r>
    </w:p>
    <w:p w:rsidR="00C55001" w:rsidRPr="00592024" w:rsidRDefault="003A5A6C" w:rsidP="00C55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4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C59" w:rsidRPr="00592024">
        <w:rPr>
          <w:rFonts w:ascii="Times New Roman" w:hAnsi="Times New Roman" w:cs="Times New Roman"/>
          <w:sz w:val="28"/>
          <w:szCs w:val="28"/>
        </w:rPr>
        <w:t xml:space="preserve">Воспитатели подготовительной к школе группы разработали и реализовали проект «Условная мерка. 38 попугаев». </w:t>
      </w:r>
    </w:p>
    <w:p w:rsidR="00574E62" w:rsidRDefault="008A49DF" w:rsidP="00C55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вам предлагаю немного поиграть, стать детьми  и познакомиться с некоторыми играми, которые мы используем для  формирования математической грамотности детей. </w:t>
      </w:r>
      <w:r w:rsidR="003A5A6C">
        <w:rPr>
          <w:rFonts w:ascii="Times New Roman" w:hAnsi="Times New Roman" w:cs="Times New Roman"/>
          <w:sz w:val="28"/>
          <w:szCs w:val="28"/>
        </w:rPr>
        <w:t xml:space="preserve">Перед вами на столах стоят стаканчики с изображением зайца и белки. Эта игра называется «Накорми белку и зайца». </w:t>
      </w:r>
    </w:p>
    <w:p w:rsidR="003A5A6C" w:rsidRDefault="008A49DF" w:rsidP="00E64C25">
      <w:pPr>
        <w:pStyle w:val="a7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5A6C">
        <w:rPr>
          <w:rFonts w:ascii="Times New Roman" w:hAnsi="Times New Roman" w:cs="Times New Roman"/>
          <w:b/>
          <w:sz w:val="28"/>
          <w:szCs w:val="28"/>
        </w:rPr>
        <w:t>Игра «Накорми белку и зайца»</w:t>
      </w:r>
    </w:p>
    <w:p w:rsidR="008A49DF" w:rsidRPr="003A5A6C" w:rsidRDefault="003A5A6C" w:rsidP="003A5A6C">
      <w:pPr>
        <w:pStyle w:val="a7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игру можно проводить как индивидуально, так и парами. Дети </w:t>
      </w:r>
      <w:r w:rsidR="008A49DF" w:rsidRPr="003A5A6C">
        <w:rPr>
          <w:rFonts w:ascii="Times New Roman" w:hAnsi="Times New Roman" w:cs="Times New Roman"/>
          <w:sz w:val="28"/>
          <w:szCs w:val="28"/>
        </w:rPr>
        <w:t xml:space="preserve">  бросают кубик</w:t>
      </w:r>
      <w:r>
        <w:rPr>
          <w:rFonts w:ascii="Times New Roman" w:hAnsi="Times New Roman" w:cs="Times New Roman"/>
          <w:sz w:val="28"/>
          <w:szCs w:val="28"/>
        </w:rPr>
        <w:t xml:space="preserve">, считают, сколько точек выпало на  грани,  </w:t>
      </w:r>
      <w:r w:rsidR="008A49DF" w:rsidRPr="003A5A6C">
        <w:rPr>
          <w:rFonts w:ascii="Times New Roman" w:hAnsi="Times New Roman" w:cs="Times New Roman"/>
          <w:sz w:val="28"/>
          <w:szCs w:val="28"/>
        </w:rPr>
        <w:t xml:space="preserve"> и закручивают столько</w:t>
      </w:r>
      <w:r>
        <w:rPr>
          <w:rFonts w:ascii="Times New Roman" w:hAnsi="Times New Roman" w:cs="Times New Roman"/>
          <w:sz w:val="28"/>
          <w:szCs w:val="28"/>
        </w:rPr>
        <w:t xml:space="preserve"> морковок или орехов, сколько посчитали.  Второй вариант игры – бросают кубик с изображением цифр. Еще один вариант -  берут карточку и решают пример.</w:t>
      </w:r>
      <w:r w:rsidR="008A49DF" w:rsidRPr="003A5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9DF" w:rsidRDefault="008A49DF" w:rsidP="00E64C25">
      <w:pPr>
        <w:pStyle w:val="a7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5A6C">
        <w:rPr>
          <w:rFonts w:ascii="Times New Roman" w:hAnsi="Times New Roman" w:cs="Times New Roman"/>
          <w:b/>
          <w:sz w:val="28"/>
          <w:szCs w:val="28"/>
        </w:rPr>
        <w:t>Ига «Логические точки</w:t>
      </w:r>
      <w:r>
        <w:rPr>
          <w:rFonts w:ascii="Times New Roman" w:hAnsi="Times New Roman" w:cs="Times New Roman"/>
          <w:sz w:val="28"/>
          <w:szCs w:val="28"/>
        </w:rPr>
        <w:t>» - выложить узор как на картинке, усложняется по памяти.</w:t>
      </w:r>
    </w:p>
    <w:p w:rsidR="00F92592" w:rsidRPr="00592024" w:rsidRDefault="00592024" w:rsidP="00592024">
      <w:pPr>
        <w:pStyle w:val="a7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2592" w:rsidRPr="00592024">
        <w:rPr>
          <w:rFonts w:ascii="Times New Roman" w:eastAsia="Times New Roman" w:hAnsi="Times New Roman" w:cs="Times New Roman"/>
          <w:sz w:val="28"/>
          <w:szCs w:val="28"/>
        </w:rPr>
        <w:t>атематическая загадка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2592" w:rsidRPr="00592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Перед вами на столах</w:t>
      </w:r>
      <w:r w:rsidR="00F92592" w:rsidRPr="00592024">
        <w:rPr>
          <w:rFonts w:ascii="Times New Roman" w:eastAsia="Times New Roman" w:hAnsi="Times New Roman" w:cs="Times New Roman"/>
          <w:sz w:val="28"/>
          <w:szCs w:val="28"/>
        </w:rPr>
        <w:t xml:space="preserve"> занимательный материал (камешки, пробки). Нужно с помощью вашего материала выложить ответ на вашу задачку. Можно выложить цифру или количество предметов.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Есть у бабушки Маруси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Кот, коза, щенок и гуси.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Кот мурлычет на крылечке.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Шесть гусей плывут по речке.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Где коза лозу грызет,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Щиплет гусь траву осот.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 xml:space="preserve">Из тарелочки </w:t>
      </w:r>
      <w:proofErr w:type="spellStart"/>
      <w:r w:rsidRPr="00592024">
        <w:rPr>
          <w:rFonts w:ascii="Times New Roman" w:eastAsia="Times New Roman" w:hAnsi="Times New Roman" w:cs="Times New Roman"/>
          <w:sz w:val="28"/>
          <w:szCs w:val="28"/>
        </w:rPr>
        <w:t>Трезорки</w:t>
      </w:r>
      <w:proofErr w:type="spellEnd"/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Два гуся щипают корки.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Посчитайте поскорей,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Сколько вместе всех гусей? 9</w:t>
      </w:r>
    </w:p>
    <w:p w:rsidR="00F92592" w:rsidRPr="00F92592" w:rsidRDefault="00F92592" w:rsidP="00592024">
      <w:pPr>
        <w:pStyle w:val="a7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Собралась к обеду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Вся семья: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Папа, мама,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Бабушка и я,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И еще сестренка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Со щенком,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И с котенком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Маленький Пахом.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А теперь скажите мне,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Кто может,-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Сколько на столе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Должно быть ложек? 6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Над рекой летали птицы: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Голубь, щука, две синицы,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Два стрижа и пять угрей.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Сколько птиц? Ответь скорей. 5</w:t>
      </w:r>
    </w:p>
    <w:p w:rsidR="00F92592" w:rsidRPr="00592024" w:rsidRDefault="00F92592" w:rsidP="00592024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На тарелке восемь слив,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Два огурца и груша.</w:t>
      </w:r>
    </w:p>
    <w:p w:rsidR="00F92592" w:rsidRPr="00592024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Сколько фруктов, сосчитай,</w:t>
      </w:r>
    </w:p>
    <w:p w:rsidR="00F92592" w:rsidRDefault="00F92592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024">
        <w:rPr>
          <w:rFonts w:ascii="Times New Roman" w:eastAsia="Times New Roman" w:hAnsi="Times New Roman" w:cs="Times New Roman"/>
          <w:sz w:val="28"/>
          <w:szCs w:val="28"/>
        </w:rPr>
        <w:t>Съест сейчас Андрюша. 9</w:t>
      </w:r>
    </w:p>
    <w:p w:rsidR="00592024" w:rsidRPr="00592024" w:rsidRDefault="00592024" w:rsidP="00592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C25" w:rsidRPr="00592024" w:rsidRDefault="00E64C25" w:rsidP="00E64C25">
      <w:pPr>
        <w:pStyle w:val="a7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24">
        <w:rPr>
          <w:rFonts w:ascii="Times New Roman" w:hAnsi="Times New Roman" w:cs="Times New Roman"/>
          <w:b/>
          <w:sz w:val="28"/>
          <w:szCs w:val="28"/>
        </w:rPr>
        <w:t>Сложи и вычти фигуры</w:t>
      </w:r>
    </w:p>
    <w:p w:rsidR="00070B99" w:rsidRPr="00070B99" w:rsidRDefault="00070B99" w:rsidP="00592024">
      <w:pPr>
        <w:pStyle w:val="a7"/>
        <w:numPr>
          <w:ilvl w:val="0"/>
          <w:numId w:val="10"/>
        </w:numPr>
        <w:shd w:val="clear" w:color="auto" w:fill="FFFFFF"/>
        <w:spacing w:after="0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bCs/>
          <w:sz w:val="28"/>
          <w:szCs w:val="28"/>
        </w:rPr>
        <w:t>А сейчас</w:t>
      </w:r>
      <w:r w:rsidR="00E64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>я предлагаю</w:t>
      </w:r>
      <w:r w:rsidR="00C14D3E">
        <w:rPr>
          <w:rFonts w:ascii="Times New Roman" w:eastAsia="Times New Roman" w:hAnsi="Times New Roman" w:cs="Times New Roman"/>
          <w:sz w:val="28"/>
          <w:szCs w:val="28"/>
        </w:rPr>
        <w:t xml:space="preserve"> взять по одному кубику из чудесного мешочка. 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D3E">
        <w:rPr>
          <w:rFonts w:ascii="Times New Roman" w:eastAsia="Times New Roman" w:hAnsi="Times New Roman" w:cs="Times New Roman"/>
          <w:sz w:val="28"/>
          <w:szCs w:val="28"/>
        </w:rPr>
        <w:t>Итак,  выходим ко мне.  Возьмите маски соответственно</w:t>
      </w:r>
      <w:r w:rsidR="00592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D3E">
        <w:rPr>
          <w:rFonts w:ascii="Times New Roman" w:eastAsia="Times New Roman" w:hAnsi="Times New Roman" w:cs="Times New Roman"/>
          <w:sz w:val="28"/>
          <w:szCs w:val="28"/>
        </w:rPr>
        <w:t>своему сказочному герою</w:t>
      </w:r>
      <w:r w:rsidR="00C14D3E" w:rsidRPr="00C1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D3E">
        <w:rPr>
          <w:rFonts w:ascii="Times New Roman" w:eastAsia="Times New Roman" w:hAnsi="Times New Roman" w:cs="Times New Roman"/>
          <w:sz w:val="28"/>
          <w:szCs w:val="28"/>
        </w:rPr>
        <w:t>(</w:t>
      </w:r>
      <w:r w:rsidR="00C14D3E" w:rsidRPr="00070B99">
        <w:rPr>
          <w:rFonts w:ascii="Times New Roman" w:eastAsia="Times New Roman" w:hAnsi="Times New Roman" w:cs="Times New Roman"/>
          <w:sz w:val="28"/>
          <w:szCs w:val="28"/>
        </w:rPr>
        <w:t>дед, бабка, внучка, Жучка, кошка, мышка</w:t>
      </w:r>
      <w:r w:rsidR="00C14D3E">
        <w:rPr>
          <w:rFonts w:ascii="Times New Roman" w:eastAsia="Times New Roman" w:hAnsi="Times New Roman" w:cs="Times New Roman"/>
          <w:sz w:val="28"/>
          <w:szCs w:val="28"/>
        </w:rPr>
        <w:t>).  Предлагаем в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>ашему вниманию «Старую» сказку на новый лад. 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> Купил дед компьютер. Установил его, а как включить не знает. Ходит вокруг него. Думает, что за аппарат, на что похож. Напоминает какую-то фигуру.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D3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>омпьютер включится в том случае, если правильно ответите на вопросы.</w:t>
      </w:r>
      <w:r w:rsidR="00C1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>А на какую геометрическую фигуру похож монитор компьютера?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А какие еще вы знаете предметы похожие на прямоугольник? (ответы)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А какие еще геометрические фигуры вы знаете? (ответы)</w:t>
      </w:r>
    </w:p>
    <w:p w:rsidR="00070B99" w:rsidRPr="00070B99" w:rsidRDefault="00C14D3E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B99" w:rsidRPr="00070B99">
        <w:rPr>
          <w:rFonts w:ascii="Times New Roman" w:eastAsia="Times New Roman" w:hAnsi="Times New Roman" w:cs="Times New Roman"/>
          <w:sz w:val="28"/>
          <w:szCs w:val="28"/>
        </w:rPr>
        <w:t>Но компьютер все равно не включается. Позвал дед бабку. Пришла бабка, охает, ахает, ходит вокруг него. То с одной стороны зайдет, то с другой.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B99" w:rsidRPr="00070B99">
        <w:rPr>
          <w:rFonts w:ascii="Times New Roman" w:eastAsia="Times New Roman" w:hAnsi="Times New Roman" w:cs="Times New Roman"/>
          <w:sz w:val="28"/>
          <w:szCs w:val="28"/>
        </w:rPr>
        <w:t xml:space="preserve">А скажите, где стоит бабка? (ответы: слева, справа, </w:t>
      </w:r>
      <w:proofErr w:type="gramStart"/>
      <w:r w:rsidR="00070B99" w:rsidRPr="00070B9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070B99" w:rsidRPr="00070B99">
        <w:rPr>
          <w:rFonts w:ascii="Times New Roman" w:eastAsia="Times New Roman" w:hAnsi="Times New Roman" w:cs="Times New Roman"/>
          <w:sz w:val="28"/>
          <w:szCs w:val="28"/>
        </w:rPr>
        <w:t>, перед….)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Но компьютер не включается. Позвала бабка внучку. Пришла внучка и говорит:</w:t>
      </w:r>
    </w:p>
    <w:p w:rsidR="00070B99" w:rsidRPr="00070B99" w:rsidRDefault="00070B99" w:rsidP="00592024">
      <w:pPr>
        <w:pStyle w:val="a7"/>
        <w:shd w:val="clear" w:color="auto" w:fill="FFFFFF"/>
        <w:spacing w:after="0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Внучка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>: Компьютер уже не мо</w:t>
      </w:r>
      <w:r>
        <w:rPr>
          <w:rFonts w:ascii="Times New Roman" w:eastAsia="Times New Roman" w:hAnsi="Times New Roman" w:cs="Times New Roman"/>
          <w:sz w:val="28"/>
          <w:szCs w:val="28"/>
        </w:rPr>
        <w:t>дно, я в планшетах и смартфонах</w:t>
      </w:r>
      <w:r w:rsidR="00C1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>лучше разбираюсь.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> А давайте сравним компьютер, планшет и смартфон (ответы)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Но все-таки компьютер нам включить не удалось. Позвала внучка Жучку. А жучка в это время за двором бегала (на ковре 2 ленты: длинная и короткая)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Скажите, по какой дороге Жучка быстрее добежит до дома (предлагаем на выбор 2</w:t>
      </w:r>
      <w:r w:rsidR="00C14D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>дорожки, разные по длине).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C14D3E" w:rsidRPr="00070B99">
        <w:rPr>
          <w:rFonts w:ascii="Times New Roman" w:eastAsia="Times New Roman" w:hAnsi="Times New Roman" w:cs="Times New Roman"/>
          <w:sz w:val="28"/>
          <w:szCs w:val="28"/>
        </w:rPr>
        <w:t>дорожка,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 xml:space="preserve"> какая? (короткая)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А эта? (длинная)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0B99">
        <w:rPr>
          <w:rFonts w:ascii="Times New Roman" w:eastAsia="Times New Roman" w:hAnsi="Times New Roman" w:cs="Times New Roman"/>
          <w:sz w:val="28"/>
          <w:szCs w:val="28"/>
        </w:rPr>
        <w:t>Почему выбрали эту дорожку? (ответы (Бежит жучка по короткой дорожке)</w:t>
      </w:r>
      <w:proofErr w:type="gramEnd"/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> Жучка полаяла на компьютер, а он не включается. Позвала Жучка кошку. Легла кошка на теплый компьютер и уснула.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>: А скажите, пожалуйста, когда мы спим? (ночью)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А когда в детский сад идем? (утром)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Обедаем когда? (днем)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Когда возвращаемся домой? (вечером)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Сейчас какое время суток? (день)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Мы с вами что делаем? (играем)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Давайте и кошку разбудим.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lastRenderedPageBreak/>
        <w:t>Кошка проснулась, позвала мышку. Мышка прибежала, хвостиком махнула, кнопочку зацепила компьютер и включился.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> Теперь нужно ввести пароль. Для этого вспомним.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Которая по счету была бабка? (2-я) Найди карточку с цифрой 2.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Которая по счету была Жучка? (4-я) Найди карточку с цифрой 4.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Которая по счету была кошка? (5-я) Найди карточку с цифрой 5.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Который по счету был дед? (1-й) Найди карточку с цифрой 1.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Которая по счету была мышка? (6-я) Найди карточку с цифрой 6.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Которая по счету была внучка? (3-я) Найди карточку с цифрой 3.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 xml:space="preserve"> И для того, чтобы компьютер открылся, нужно выстроиться код (2,4,5,1,6,3)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И компьютер включился!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Ну, теперь, уважаемые коллеги, просмотрев сказку «Репка»,</w:t>
      </w:r>
      <w:r w:rsidR="00C1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B99">
        <w:rPr>
          <w:rFonts w:ascii="Times New Roman" w:eastAsia="Times New Roman" w:hAnsi="Times New Roman" w:cs="Times New Roman"/>
          <w:sz w:val="28"/>
          <w:szCs w:val="28"/>
        </w:rPr>
        <w:t>скажите, с помощью чего еще, в дошкольном возрасте, можно сделать математику яркой и увлекательной? (с помощью сказки и игры)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И какие математические понятия мы закрепили данной сказкой? (порядковый счет, геометрические фигуры, понятия «длинный - короткий», «больше – меньше», части суток, пространственная ориентация).</w:t>
      </w:r>
    </w:p>
    <w:p w:rsidR="00070B99" w:rsidRPr="00070B99" w:rsidRDefault="00070B99" w:rsidP="00592024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99">
        <w:rPr>
          <w:rFonts w:ascii="Times New Roman" w:eastAsia="Times New Roman" w:hAnsi="Times New Roman" w:cs="Times New Roman"/>
          <w:sz w:val="28"/>
          <w:szCs w:val="28"/>
        </w:rPr>
        <w:t>Здесь мы увидели, как ребенок из пассивного наблюдателя превращается в активного участника.</w:t>
      </w:r>
    </w:p>
    <w:p w:rsidR="008A49DF" w:rsidRPr="00070B99" w:rsidRDefault="00C14D3E" w:rsidP="00592024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92024">
        <w:rPr>
          <w:rFonts w:ascii="Times New Roman" w:hAnsi="Times New Roman" w:cs="Times New Roman"/>
          <w:b/>
          <w:sz w:val="28"/>
          <w:szCs w:val="28"/>
        </w:rPr>
        <w:t xml:space="preserve">Вторая часть нашего мастер класса – это домашнее задание. </w:t>
      </w:r>
      <w:r>
        <w:rPr>
          <w:rFonts w:ascii="Times New Roman" w:hAnsi="Times New Roman" w:cs="Times New Roman"/>
          <w:sz w:val="28"/>
          <w:szCs w:val="28"/>
        </w:rPr>
        <w:t xml:space="preserve">Каждому детскому саду было предложено принести дидактическую игру и сделать </w:t>
      </w:r>
      <w:r w:rsidR="00592024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презентацию. Давайте я начну  с игры  нашего сада. </w:t>
      </w:r>
    </w:p>
    <w:p w:rsidR="00B24377" w:rsidRDefault="00C14D3E" w:rsidP="00C14D3E">
      <w:pPr>
        <w:spacing w:after="0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3E">
        <w:rPr>
          <w:rFonts w:ascii="Times New Roman" w:hAnsi="Times New Roman" w:cs="Times New Roman"/>
          <w:b/>
          <w:sz w:val="28"/>
          <w:szCs w:val="28"/>
        </w:rPr>
        <w:t xml:space="preserve">Презентация игр. </w:t>
      </w:r>
    </w:p>
    <w:p w:rsidR="00C14D3E" w:rsidRPr="00C14D3E" w:rsidRDefault="00C14D3E" w:rsidP="00592024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сегодня просмотрели д</w:t>
      </w:r>
      <w:r w:rsidR="00592024">
        <w:rPr>
          <w:rFonts w:ascii="Times New Roman" w:hAnsi="Times New Roman" w:cs="Times New Roman"/>
          <w:sz w:val="28"/>
          <w:szCs w:val="28"/>
        </w:rPr>
        <w:t xml:space="preserve">ва мероприятия по  формированию предпосылок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математической грамотности.  Давайте с вами вспомним и поделимся впечатлениями о просмотренных занятиях. </w:t>
      </w:r>
    </w:p>
    <w:p w:rsidR="00070B99" w:rsidRPr="00070B99" w:rsidRDefault="00070B99" w:rsidP="005920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024">
        <w:rPr>
          <w:rFonts w:ascii="Times New Roman" w:hAnsi="Times New Roman" w:cs="Times New Roman"/>
          <w:b/>
          <w:sz w:val="28"/>
          <w:szCs w:val="28"/>
        </w:rPr>
        <w:t>Обучение математике</w:t>
      </w:r>
      <w:r w:rsidRPr="00070B99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немыслимо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99">
        <w:rPr>
          <w:rFonts w:ascii="Times New Roman" w:hAnsi="Times New Roman" w:cs="Times New Roman"/>
          <w:sz w:val="28"/>
          <w:szCs w:val="28"/>
        </w:rPr>
        <w:t>использования занимательных игр, задач, развлечений. С детьми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99">
        <w:rPr>
          <w:rFonts w:ascii="Times New Roman" w:hAnsi="Times New Roman" w:cs="Times New Roman"/>
          <w:sz w:val="28"/>
          <w:szCs w:val="28"/>
        </w:rPr>
        <w:t>«играть» в математику. Математические игры дают возможность 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99">
        <w:rPr>
          <w:rFonts w:ascii="Times New Roman" w:hAnsi="Times New Roman" w:cs="Times New Roman"/>
          <w:sz w:val="28"/>
          <w:szCs w:val="28"/>
        </w:rPr>
        <w:t>различные педагогические задачи в игровой форме, наиболее доступной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99">
        <w:rPr>
          <w:rFonts w:ascii="Times New Roman" w:hAnsi="Times New Roman" w:cs="Times New Roman"/>
          <w:sz w:val="28"/>
          <w:szCs w:val="28"/>
        </w:rPr>
        <w:t>привлекательной для детей. Основное назначение их –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B99">
        <w:rPr>
          <w:rFonts w:ascii="Times New Roman" w:hAnsi="Times New Roman" w:cs="Times New Roman"/>
          <w:sz w:val="28"/>
          <w:szCs w:val="28"/>
        </w:rPr>
        <w:t>упражняемость</w:t>
      </w:r>
      <w:proofErr w:type="spellEnd"/>
      <w:r w:rsidRPr="00070B99">
        <w:rPr>
          <w:rFonts w:ascii="Times New Roman" w:hAnsi="Times New Roman" w:cs="Times New Roman"/>
          <w:sz w:val="28"/>
          <w:szCs w:val="28"/>
        </w:rPr>
        <w:t xml:space="preserve"> детей в различении, выделении, назывании множе</w:t>
      </w:r>
      <w:proofErr w:type="gramStart"/>
      <w:r w:rsidRPr="00070B99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9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70B99">
        <w:rPr>
          <w:rFonts w:ascii="Times New Roman" w:hAnsi="Times New Roman" w:cs="Times New Roman"/>
          <w:sz w:val="28"/>
          <w:szCs w:val="28"/>
        </w:rPr>
        <w:t>едметов, чисел, геометрических фигур, направлений.</w:t>
      </w:r>
    </w:p>
    <w:p w:rsidR="00070B99" w:rsidRPr="00070B99" w:rsidRDefault="00070B99" w:rsidP="00070B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B99">
        <w:rPr>
          <w:rFonts w:ascii="Times New Roman" w:hAnsi="Times New Roman" w:cs="Times New Roman"/>
          <w:sz w:val="28"/>
          <w:szCs w:val="28"/>
        </w:rPr>
        <w:t>Используя различные развивающие игры и упражнения в работе с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99">
        <w:rPr>
          <w:rFonts w:ascii="Times New Roman" w:hAnsi="Times New Roman" w:cs="Times New Roman"/>
          <w:sz w:val="28"/>
          <w:szCs w:val="28"/>
        </w:rPr>
        <w:t>мы убедились в том, что играя, дети лучше усваивают программный</w:t>
      </w:r>
    </w:p>
    <w:p w:rsidR="00070B99" w:rsidRPr="00070B99" w:rsidRDefault="00070B99" w:rsidP="0007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B99">
        <w:rPr>
          <w:rFonts w:ascii="Times New Roman" w:hAnsi="Times New Roman" w:cs="Times New Roman"/>
          <w:sz w:val="28"/>
          <w:szCs w:val="28"/>
        </w:rPr>
        <w:t xml:space="preserve">материал, правильно выполняют сложные задания. Обучая маленьких детей </w:t>
      </w:r>
      <w:proofErr w:type="gramStart"/>
      <w:r w:rsidRPr="00070B9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70B99" w:rsidRPr="00070B99" w:rsidRDefault="00070B99" w:rsidP="0007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B9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070B99">
        <w:rPr>
          <w:rFonts w:ascii="Times New Roman" w:hAnsi="Times New Roman" w:cs="Times New Roman"/>
          <w:sz w:val="28"/>
          <w:szCs w:val="28"/>
        </w:rPr>
        <w:t xml:space="preserve"> игры, стремились к тому, чтобы радость от игр перешла в радость</w:t>
      </w:r>
    </w:p>
    <w:p w:rsidR="00070B99" w:rsidRPr="00070B99" w:rsidRDefault="00070B99" w:rsidP="0007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B99">
        <w:rPr>
          <w:rFonts w:ascii="Times New Roman" w:hAnsi="Times New Roman" w:cs="Times New Roman"/>
          <w:sz w:val="28"/>
          <w:szCs w:val="28"/>
        </w:rPr>
        <w:t>учения. Учение должно быть радостным!</w:t>
      </w:r>
    </w:p>
    <w:p w:rsidR="00070B99" w:rsidRPr="00070B99" w:rsidRDefault="00070B99" w:rsidP="00070B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B99">
        <w:rPr>
          <w:rFonts w:ascii="Times New Roman" w:hAnsi="Times New Roman" w:cs="Times New Roman"/>
          <w:sz w:val="28"/>
          <w:szCs w:val="28"/>
        </w:rPr>
        <w:t>Успех игры целиком зависит от воспитателя, его умения живо провести</w:t>
      </w:r>
    </w:p>
    <w:p w:rsidR="00070B99" w:rsidRPr="00070B99" w:rsidRDefault="00070B99" w:rsidP="0007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B99">
        <w:rPr>
          <w:rFonts w:ascii="Times New Roman" w:hAnsi="Times New Roman" w:cs="Times New Roman"/>
          <w:sz w:val="28"/>
          <w:szCs w:val="28"/>
        </w:rPr>
        <w:lastRenderedPageBreak/>
        <w:t>игру, активизировать и направить внимание одних, оказать своевременную</w:t>
      </w:r>
    </w:p>
    <w:p w:rsidR="00070B99" w:rsidRPr="00070B99" w:rsidRDefault="00070B99" w:rsidP="00070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B99">
        <w:rPr>
          <w:rFonts w:ascii="Times New Roman" w:hAnsi="Times New Roman" w:cs="Times New Roman"/>
          <w:sz w:val="28"/>
          <w:szCs w:val="28"/>
        </w:rPr>
        <w:t>помощь другим детям.</w:t>
      </w:r>
    </w:p>
    <w:p w:rsidR="00070B99" w:rsidRPr="00070B99" w:rsidRDefault="00070B99" w:rsidP="00070B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B99">
        <w:rPr>
          <w:rFonts w:ascii="Times New Roman" w:hAnsi="Times New Roman" w:cs="Times New Roman"/>
          <w:sz w:val="28"/>
          <w:szCs w:val="28"/>
        </w:rPr>
        <w:t>Наш опыт работы показывает, что знания, данные в занимательной форме,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B99">
        <w:rPr>
          <w:rFonts w:ascii="Times New Roman" w:hAnsi="Times New Roman" w:cs="Times New Roman"/>
          <w:sz w:val="28"/>
          <w:szCs w:val="28"/>
        </w:rPr>
        <w:t>форме игры, усваиваются детьми быстрее, прочнее и легче.</w:t>
      </w:r>
    </w:p>
    <w:p w:rsidR="00024B6C" w:rsidRDefault="00CA67FC" w:rsidP="00CA67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024">
        <w:rPr>
          <w:rFonts w:ascii="Times New Roman" w:hAnsi="Times New Roman" w:cs="Times New Roman"/>
          <w:b/>
          <w:sz w:val="28"/>
          <w:szCs w:val="28"/>
        </w:rPr>
        <w:t xml:space="preserve">Академик Александр Дмитриевич </w:t>
      </w:r>
      <w:proofErr w:type="spellStart"/>
      <w:r w:rsidRPr="00592024">
        <w:rPr>
          <w:rFonts w:ascii="Times New Roman" w:hAnsi="Times New Roman" w:cs="Times New Roman"/>
          <w:b/>
          <w:sz w:val="28"/>
          <w:szCs w:val="28"/>
        </w:rPr>
        <w:t>Просвирнин</w:t>
      </w:r>
      <w:proofErr w:type="spellEnd"/>
      <w:r w:rsidRPr="00592024">
        <w:rPr>
          <w:rFonts w:ascii="Times New Roman" w:hAnsi="Times New Roman" w:cs="Times New Roman"/>
          <w:b/>
          <w:sz w:val="28"/>
          <w:szCs w:val="28"/>
        </w:rPr>
        <w:t xml:space="preserve"> однажды сказал</w:t>
      </w:r>
      <w:r>
        <w:rPr>
          <w:rFonts w:ascii="Times New Roman" w:hAnsi="Times New Roman" w:cs="Times New Roman"/>
          <w:sz w:val="28"/>
          <w:szCs w:val="28"/>
        </w:rPr>
        <w:t xml:space="preserve">: «Если ты живешь в ногу со временем, значит, ты опоздал, надо жить, опережая это время. Надо немножко заглядывать вперед. Надо строить свою философию воспитания». </w:t>
      </w:r>
    </w:p>
    <w:p w:rsidR="00024B6C" w:rsidRDefault="00C135ED" w:rsidP="00E9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5ED">
        <w:rPr>
          <w:rFonts w:ascii="Times New Roman" w:hAnsi="Times New Roman" w:cs="Times New Roman"/>
          <w:sz w:val="28"/>
          <w:szCs w:val="28"/>
        </w:rPr>
        <w:t xml:space="preserve">И в заключение мне хочется пожелать вам, что этот учебный год был для вас творческим, продуктивным, интересным. Очень важно, чтобы у вас всегда была возможность отдохнуть, расслабиться, восстановить силы. Ведь только человек полный жизненных сил и энергии способен вершить большие дела, а у нас их в нашей профессии </w:t>
      </w:r>
      <w:proofErr w:type="gramStart"/>
      <w:r w:rsidRPr="00C135E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C135ED">
        <w:rPr>
          <w:rFonts w:ascii="Times New Roman" w:hAnsi="Times New Roman" w:cs="Times New Roman"/>
          <w:sz w:val="28"/>
          <w:szCs w:val="28"/>
        </w:rPr>
        <w:t>. На этом у меня всё. Спасибо вам за внимание и вашу активность.</w:t>
      </w:r>
    </w:p>
    <w:p w:rsidR="00024B6C" w:rsidRDefault="00024B6C" w:rsidP="00E9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B6C" w:rsidRDefault="00024B6C" w:rsidP="00E9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B6C" w:rsidRDefault="00024B6C" w:rsidP="00E9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B6C" w:rsidRDefault="00024B6C" w:rsidP="00E9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B6C" w:rsidRDefault="00024B6C" w:rsidP="00E9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B6C" w:rsidRDefault="00024B6C" w:rsidP="00E9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B6C" w:rsidRDefault="00024B6C" w:rsidP="00E9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B6C" w:rsidRDefault="00024B6C" w:rsidP="00E9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B6C" w:rsidRDefault="00024B6C" w:rsidP="00E9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B6C" w:rsidRDefault="00024B6C" w:rsidP="00E9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B6C" w:rsidRDefault="00024B6C" w:rsidP="00E9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B6C" w:rsidRDefault="00024B6C" w:rsidP="00E9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B6C" w:rsidRDefault="00024B6C" w:rsidP="00E9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B6C" w:rsidRDefault="00024B6C" w:rsidP="00E94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78F" w:rsidRPr="0012278F" w:rsidRDefault="0012278F" w:rsidP="001227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278F" w:rsidRPr="0012278F" w:rsidSect="00DB0BB6">
      <w:pgSz w:w="11906" w:h="16838"/>
      <w:pgMar w:top="56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D9C"/>
    <w:multiLevelType w:val="hybridMultilevel"/>
    <w:tmpl w:val="6EB81DB2"/>
    <w:lvl w:ilvl="0" w:tplc="5A749B0A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341F60"/>
    <w:multiLevelType w:val="hybridMultilevel"/>
    <w:tmpl w:val="17D47468"/>
    <w:lvl w:ilvl="0" w:tplc="5F8CF91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080252"/>
    <w:multiLevelType w:val="hybridMultilevel"/>
    <w:tmpl w:val="558E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A4C91"/>
    <w:multiLevelType w:val="multilevel"/>
    <w:tmpl w:val="3126D0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155D9"/>
    <w:multiLevelType w:val="hybridMultilevel"/>
    <w:tmpl w:val="1AF46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C560D"/>
    <w:multiLevelType w:val="multilevel"/>
    <w:tmpl w:val="EDA8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B2B0F"/>
    <w:multiLevelType w:val="hybridMultilevel"/>
    <w:tmpl w:val="548C0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37971"/>
    <w:multiLevelType w:val="multilevel"/>
    <w:tmpl w:val="91FA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C913DD"/>
    <w:multiLevelType w:val="multilevel"/>
    <w:tmpl w:val="8598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775D2B"/>
    <w:multiLevelType w:val="hybridMultilevel"/>
    <w:tmpl w:val="15E65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0CF"/>
    <w:rsid w:val="00003E69"/>
    <w:rsid w:val="00024B6C"/>
    <w:rsid w:val="00035188"/>
    <w:rsid w:val="00051AF9"/>
    <w:rsid w:val="00064EB9"/>
    <w:rsid w:val="00070B99"/>
    <w:rsid w:val="00083EB1"/>
    <w:rsid w:val="00097E4C"/>
    <w:rsid w:val="000A4070"/>
    <w:rsid w:val="000E1EA1"/>
    <w:rsid w:val="001141E5"/>
    <w:rsid w:val="0012278F"/>
    <w:rsid w:val="00132D67"/>
    <w:rsid w:val="00143433"/>
    <w:rsid w:val="001D31CF"/>
    <w:rsid w:val="00215761"/>
    <w:rsid w:val="00215B5A"/>
    <w:rsid w:val="002410CF"/>
    <w:rsid w:val="00253A47"/>
    <w:rsid w:val="0029479D"/>
    <w:rsid w:val="00381A38"/>
    <w:rsid w:val="003A5A6C"/>
    <w:rsid w:val="003E05DF"/>
    <w:rsid w:val="0040648E"/>
    <w:rsid w:val="00440712"/>
    <w:rsid w:val="004A4491"/>
    <w:rsid w:val="004C4F20"/>
    <w:rsid w:val="004F42BE"/>
    <w:rsid w:val="004F545F"/>
    <w:rsid w:val="005507AC"/>
    <w:rsid w:val="00574E62"/>
    <w:rsid w:val="00592024"/>
    <w:rsid w:val="00592D1C"/>
    <w:rsid w:val="005E312D"/>
    <w:rsid w:val="00637AE9"/>
    <w:rsid w:val="006B22C2"/>
    <w:rsid w:val="006C6F5C"/>
    <w:rsid w:val="006E5793"/>
    <w:rsid w:val="006F4C59"/>
    <w:rsid w:val="00701AB4"/>
    <w:rsid w:val="00731EB6"/>
    <w:rsid w:val="00734829"/>
    <w:rsid w:val="007412D0"/>
    <w:rsid w:val="00745669"/>
    <w:rsid w:val="00751F21"/>
    <w:rsid w:val="0075794C"/>
    <w:rsid w:val="00772175"/>
    <w:rsid w:val="007E4BA7"/>
    <w:rsid w:val="008243B4"/>
    <w:rsid w:val="008A00E3"/>
    <w:rsid w:val="008A49DF"/>
    <w:rsid w:val="008C1FF0"/>
    <w:rsid w:val="008D4002"/>
    <w:rsid w:val="008E1258"/>
    <w:rsid w:val="009170AD"/>
    <w:rsid w:val="00926FDB"/>
    <w:rsid w:val="00940D7C"/>
    <w:rsid w:val="00965675"/>
    <w:rsid w:val="00A229A4"/>
    <w:rsid w:val="00AD02A8"/>
    <w:rsid w:val="00AF1B75"/>
    <w:rsid w:val="00B022BB"/>
    <w:rsid w:val="00B24377"/>
    <w:rsid w:val="00B72E3B"/>
    <w:rsid w:val="00B74CE7"/>
    <w:rsid w:val="00BA03C0"/>
    <w:rsid w:val="00BA6EE5"/>
    <w:rsid w:val="00BF600A"/>
    <w:rsid w:val="00C00F80"/>
    <w:rsid w:val="00C135ED"/>
    <w:rsid w:val="00C14D3E"/>
    <w:rsid w:val="00C419C2"/>
    <w:rsid w:val="00C55001"/>
    <w:rsid w:val="00CA67FC"/>
    <w:rsid w:val="00D03779"/>
    <w:rsid w:val="00DB0BB6"/>
    <w:rsid w:val="00E07FDA"/>
    <w:rsid w:val="00E416D8"/>
    <w:rsid w:val="00E64C25"/>
    <w:rsid w:val="00E653F1"/>
    <w:rsid w:val="00E94E01"/>
    <w:rsid w:val="00EB1A0A"/>
    <w:rsid w:val="00EF2B54"/>
    <w:rsid w:val="00F1566C"/>
    <w:rsid w:val="00F26216"/>
    <w:rsid w:val="00F713D0"/>
    <w:rsid w:val="00F92592"/>
    <w:rsid w:val="00FA1EE6"/>
    <w:rsid w:val="00FF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6C"/>
  </w:style>
  <w:style w:type="paragraph" w:styleId="2">
    <w:name w:val="heading 2"/>
    <w:basedOn w:val="a"/>
    <w:link w:val="20"/>
    <w:uiPriority w:val="9"/>
    <w:qFormat/>
    <w:rsid w:val="00637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7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3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7AE9"/>
    <w:rPr>
      <w:color w:val="0000FF"/>
      <w:u w:val="single"/>
    </w:rPr>
  </w:style>
  <w:style w:type="paragraph" w:customStyle="1" w:styleId="blockblock-3c">
    <w:name w:val="block__block-3c"/>
    <w:basedOn w:val="a"/>
    <w:rsid w:val="00B0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4E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53A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7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7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3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7AE9"/>
    <w:rPr>
      <w:color w:val="0000FF"/>
      <w:u w:val="single"/>
    </w:rPr>
  </w:style>
  <w:style w:type="paragraph" w:customStyle="1" w:styleId="blockblock-3c">
    <w:name w:val="block__block-3c"/>
    <w:basedOn w:val="a"/>
    <w:rsid w:val="00B0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4E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53A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5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5DBF6"/>
                        <w:left w:val="single" w:sz="6" w:space="0" w:color="C5DBF6"/>
                        <w:bottom w:val="single" w:sz="6" w:space="0" w:color="C5DBF6"/>
                        <w:right w:val="single" w:sz="6" w:space="0" w:color="C5DBF6"/>
                      </w:divBdr>
                      <w:divsChild>
                        <w:div w:id="170151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6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29568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5DBF6"/>
                        <w:left w:val="single" w:sz="6" w:space="0" w:color="C5DBF6"/>
                        <w:bottom w:val="single" w:sz="6" w:space="0" w:color="C5DBF6"/>
                        <w:right w:val="single" w:sz="6" w:space="0" w:color="C5DBF6"/>
                      </w:divBdr>
                      <w:divsChild>
                        <w:div w:id="14445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90475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5DBF6"/>
                        <w:left w:val="single" w:sz="6" w:space="0" w:color="C5DBF6"/>
                        <w:bottom w:val="single" w:sz="6" w:space="0" w:color="C5DBF6"/>
                        <w:right w:val="single" w:sz="6" w:space="0" w:color="C5DBF6"/>
                      </w:divBdr>
                      <w:divsChild>
                        <w:div w:id="190062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79091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5DBF6"/>
                        <w:left w:val="single" w:sz="6" w:space="0" w:color="C5DBF6"/>
                        <w:bottom w:val="single" w:sz="6" w:space="0" w:color="C5DBF6"/>
                        <w:right w:val="single" w:sz="6" w:space="0" w:color="C5DBF6"/>
                      </w:divBdr>
                      <w:divsChild>
                        <w:div w:id="13844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4241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5DBF6"/>
                        <w:left w:val="single" w:sz="6" w:space="0" w:color="C5DBF6"/>
                        <w:bottom w:val="single" w:sz="6" w:space="0" w:color="C5DBF6"/>
                        <w:right w:val="single" w:sz="6" w:space="0" w:color="C5DBF6"/>
                      </w:divBdr>
                      <w:divsChild>
                        <w:div w:id="10321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58952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5DBF6"/>
                        <w:left w:val="single" w:sz="6" w:space="0" w:color="C5DBF6"/>
                        <w:bottom w:val="single" w:sz="6" w:space="0" w:color="C5DBF6"/>
                        <w:right w:val="single" w:sz="6" w:space="0" w:color="C5DBF6"/>
                      </w:divBdr>
                      <w:divsChild>
                        <w:div w:id="1675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77647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5DBF6"/>
                        <w:left w:val="single" w:sz="6" w:space="0" w:color="C5DBF6"/>
                        <w:bottom w:val="single" w:sz="6" w:space="0" w:color="C5DBF6"/>
                        <w:right w:val="single" w:sz="6" w:space="0" w:color="C5DBF6"/>
                      </w:divBdr>
                      <w:divsChild>
                        <w:div w:id="20075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70950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5DBF6"/>
                        <w:left w:val="single" w:sz="6" w:space="0" w:color="C5DBF6"/>
                        <w:bottom w:val="single" w:sz="6" w:space="0" w:color="C5DBF6"/>
                        <w:right w:val="single" w:sz="6" w:space="0" w:color="C5DBF6"/>
                      </w:divBdr>
                      <w:divsChild>
                        <w:div w:id="199309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4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43654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5DBF6"/>
                        <w:left w:val="single" w:sz="6" w:space="0" w:color="C5DBF6"/>
                        <w:bottom w:val="single" w:sz="6" w:space="0" w:color="C5DBF6"/>
                        <w:right w:val="single" w:sz="6" w:space="0" w:color="C5DBF6"/>
                      </w:divBdr>
                      <w:divsChild>
                        <w:div w:id="7315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25795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5DBF6"/>
                        <w:left w:val="single" w:sz="6" w:space="0" w:color="C5DBF6"/>
                        <w:bottom w:val="single" w:sz="6" w:space="0" w:color="C5DBF6"/>
                        <w:right w:val="single" w:sz="6" w:space="0" w:color="C5DBF6"/>
                      </w:divBdr>
                      <w:divsChild>
                        <w:div w:id="92113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01384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5DBF6"/>
                        <w:left w:val="single" w:sz="6" w:space="0" w:color="C5DBF6"/>
                        <w:bottom w:val="single" w:sz="6" w:space="0" w:color="C5DBF6"/>
                        <w:right w:val="single" w:sz="6" w:space="0" w:color="C5DBF6"/>
                      </w:divBdr>
                      <w:divsChild>
                        <w:div w:id="6571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РДДМ</dc:creator>
  <cp:lastModifiedBy>Пользователь</cp:lastModifiedBy>
  <cp:revision>9</cp:revision>
  <cp:lastPrinted>2023-11-20T13:52:00Z</cp:lastPrinted>
  <dcterms:created xsi:type="dcterms:W3CDTF">2023-10-14T08:30:00Z</dcterms:created>
  <dcterms:modified xsi:type="dcterms:W3CDTF">2024-02-14T16:08:00Z</dcterms:modified>
</cp:coreProperties>
</file>